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7F1F" w14:textId="77777777" w:rsidR="002A52DF" w:rsidRDefault="002A52DF" w:rsidP="003A4D66">
      <w:pPr>
        <w:rPr>
          <w:rFonts w:ascii="Futura LT" w:hAnsi="Futura LT" w:cstheme="minorHAnsi"/>
        </w:rPr>
      </w:pPr>
    </w:p>
    <w:p w14:paraId="7780571E" w14:textId="02AE415F" w:rsidR="003A4D66" w:rsidRPr="00947D14" w:rsidRDefault="003A4D66" w:rsidP="003A4D66">
      <w:pPr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>Dear Sir / Madam</w:t>
      </w:r>
      <w:r w:rsidR="00947D14" w:rsidRPr="00947D14">
        <w:rPr>
          <w:rFonts w:ascii="Futura LT" w:hAnsi="Futura LT" w:cstheme="minorHAnsi"/>
        </w:rPr>
        <w:t>,</w:t>
      </w:r>
    </w:p>
    <w:p w14:paraId="0C627DBD" w14:textId="2D3BF69B" w:rsidR="00715081" w:rsidRDefault="334F3516" w:rsidP="334F3516">
      <w:pPr>
        <w:rPr>
          <w:rFonts w:ascii="Futura LT" w:hAnsi="Futura LT"/>
        </w:rPr>
      </w:pPr>
      <w:r w:rsidRPr="334F3516">
        <w:rPr>
          <w:rFonts w:ascii="Futura LT" w:hAnsi="Futura LT"/>
        </w:rPr>
        <w:t>This year your child(ren)’s teacher and your child(ren) will be using a</w:t>
      </w:r>
      <w:r w:rsidR="00F84AC0">
        <w:rPr>
          <w:rFonts w:ascii="Futura LT" w:hAnsi="Futura LT"/>
        </w:rPr>
        <w:t xml:space="preserve">n easy-to-use </w:t>
      </w:r>
      <w:r w:rsidRPr="334F3516">
        <w:rPr>
          <w:rFonts w:ascii="Futura LT" w:hAnsi="Futura LT"/>
        </w:rPr>
        <w:t xml:space="preserve">video </w:t>
      </w:r>
      <w:r w:rsidR="00F84AC0">
        <w:rPr>
          <w:rFonts w:ascii="Futura LT" w:hAnsi="Futura LT"/>
        </w:rPr>
        <w:t>training</w:t>
      </w:r>
      <w:r w:rsidRPr="334F3516">
        <w:rPr>
          <w:rFonts w:ascii="Futura LT" w:hAnsi="Futura LT"/>
        </w:rPr>
        <w:t xml:space="preserve"> tool, VEO</w:t>
      </w:r>
      <w:r w:rsidR="00F84AC0">
        <w:rPr>
          <w:rFonts w:ascii="Futura LT" w:hAnsi="Futura LT"/>
        </w:rPr>
        <w:t>. This is</w:t>
      </w:r>
      <w:r w:rsidRPr="334F3516">
        <w:rPr>
          <w:rFonts w:ascii="Futura LT" w:hAnsi="Futura LT"/>
        </w:rPr>
        <w:t xml:space="preserve"> a </w:t>
      </w:r>
      <w:r w:rsidR="00F84AC0">
        <w:rPr>
          <w:rFonts w:ascii="Futura LT" w:hAnsi="Futura LT"/>
        </w:rPr>
        <w:t>secure</w:t>
      </w:r>
      <w:r w:rsidRPr="334F3516">
        <w:rPr>
          <w:rFonts w:ascii="Futura LT" w:hAnsi="Futura LT"/>
        </w:rPr>
        <w:t xml:space="preserve">, password-protected video sharing platform that is only available to teachers in the school, as part of their access to the Great Teaching Toolkit, developed by </w:t>
      </w:r>
      <w:hyperlink r:id="rId8">
        <w:r w:rsidRPr="334F3516">
          <w:rPr>
            <w:rStyle w:val="Hyperlink"/>
            <w:rFonts w:ascii="Futura LT" w:hAnsi="Futura LT"/>
          </w:rPr>
          <w:t>Evidence Based Education</w:t>
        </w:r>
      </w:hyperlink>
      <w:r w:rsidRPr="334F3516">
        <w:rPr>
          <w:rFonts w:ascii="Futura LT" w:hAnsi="Futura LT"/>
        </w:rPr>
        <w:t>. This is for the following two purposes:</w:t>
      </w:r>
    </w:p>
    <w:p w14:paraId="7E20C6A8" w14:textId="77777777" w:rsidR="006E6343" w:rsidRPr="00947D14" w:rsidRDefault="006E6343" w:rsidP="334F3516">
      <w:pPr>
        <w:rPr>
          <w:rFonts w:ascii="Futura LT" w:hAnsi="Futura LT"/>
        </w:rPr>
      </w:pPr>
    </w:p>
    <w:p w14:paraId="293C4595" w14:textId="4010B86F" w:rsidR="00715081" w:rsidRPr="00947D14" w:rsidRDefault="00715081" w:rsidP="003A4D66">
      <w:pPr>
        <w:rPr>
          <w:rFonts w:ascii="Futura LT" w:hAnsi="Futura LT" w:cstheme="minorHAnsi"/>
          <w:b/>
          <w:bCs/>
        </w:rPr>
      </w:pPr>
      <w:r w:rsidRPr="00947D14">
        <w:rPr>
          <w:rFonts w:ascii="Futura LT" w:hAnsi="Futura LT" w:cstheme="minorHAnsi"/>
          <w:b/>
          <w:bCs/>
        </w:rPr>
        <w:t xml:space="preserve">1) </w:t>
      </w:r>
      <w:r w:rsidR="003A4D66" w:rsidRPr="00947D14">
        <w:rPr>
          <w:rFonts w:ascii="Futura LT" w:hAnsi="Futura LT" w:cstheme="minorHAnsi"/>
          <w:b/>
          <w:bCs/>
        </w:rPr>
        <w:t xml:space="preserve">to support </w:t>
      </w:r>
      <w:r w:rsidR="00B92DBC" w:rsidRPr="00947D14">
        <w:rPr>
          <w:rFonts w:ascii="Futura LT" w:hAnsi="Futura LT" w:cstheme="minorHAnsi"/>
          <w:b/>
          <w:bCs/>
        </w:rPr>
        <w:t>teachers’</w:t>
      </w:r>
      <w:r w:rsidR="006E2A53" w:rsidRPr="00947D14">
        <w:rPr>
          <w:rFonts w:ascii="Futura LT" w:hAnsi="Futura LT" w:cstheme="minorHAnsi"/>
          <w:b/>
          <w:bCs/>
        </w:rPr>
        <w:t xml:space="preserve"> professional </w:t>
      </w:r>
      <w:r w:rsidR="00D2205A" w:rsidRPr="00947D14">
        <w:rPr>
          <w:rFonts w:ascii="Futura LT" w:hAnsi="Futura LT" w:cstheme="minorHAnsi"/>
          <w:b/>
          <w:bCs/>
        </w:rPr>
        <w:t>development</w:t>
      </w:r>
      <w:r w:rsidR="00F84AC0">
        <w:rPr>
          <w:rFonts w:ascii="Futura LT" w:hAnsi="Futura LT" w:cstheme="minorHAnsi"/>
          <w:b/>
          <w:bCs/>
        </w:rPr>
        <w:t xml:space="preserve"> (PD)</w:t>
      </w:r>
    </w:p>
    <w:p w14:paraId="10BCDAC4" w14:textId="4760E5A6" w:rsidR="00B40580" w:rsidRPr="00947D14" w:rsidRDefault="00715081" w:rsidP="00B40580">
      <w:pPr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 xml:space="preserve">As part of this, your child(ren)’s teacher will capture some video of their lessons and upload them to the secure </w:t>
      </w:r>
      <w:hyperlink r:id="rId9" w:history="1">
        <w:r w:rsidRPr="00F84AC0">
          <w:rPr>
            <w:rStyle w:val="Hyperlink"/>
            <w:rFonts w:ascii="Futura LT" w:hAnsi="Futura LT" w:cstheme="minorHAnsi"/>
          </w:rPr>
          <w:t>VEO</w:t>
        </w:r>
      </w:hyperlink>
      <w:r w:rsidRPr="00947D14">
        <w:rPr>
          <w:rFonts w:ascii="Futura LT" w:hAnsi="Futura LT" w:cstheme="minorHAnsi"/>
        </w:rPr>
        <w:t xml:space="preserve"> video platform. They may share this video with other teaching professionals within the school where appropriate.</w:t>
      </w:r>
      <w:r w:rsidR="00947D14" w:rsidRPr="00947D14">
        <w:rPr>
          <w:rFonts w:ascii="Futura LT" w:hAnsi="Futura LT" w:cstheme="minorHAnsi"/>
        </w:rPr>
        <w:t xml:space="preserve"> </w:t>
      </w:r>
      <w:r w:rsidRPr="00947D14">
        <w:rPr>
          <w:rFonts w:ascii="Futura LT" w:hAnsi="Futura LT" w:cstheme="minorHAnsi"/>
        </w:rPr>
        <w:t xml:space="preserve">Video and data captured and shared on VEO will only be used for the purposes of improving teaching and learning quality and teachers’ </w:t>
      </w:r>
      <w:r w:rsidR="00B07752">
        <w:rPr>
          <w:rFonts w:ascii="Futura LT" w:hAnsi="Futura LT" w:cstheme="minorHAnsi"/>
        </w:rPr>
        <w:t>PD</w:t>
      </w:r>
      <w:r w:rsidRPr="00947D14">
        <w:rPr>
          <w:rFonts w:ascii="Futura LT" w:hAnsi="Futura LT" w:cstheme="minorHAnsi"/>
        </w:rPr>
        <w:t>.</w:t>
      </w:r>
      <w:r w:rsidR="00947D14" w:rsidRPr="00947D14">
        <w:rPr>
          <w:rFonts w:ascii="Futura LT" w:hAnsi="Futura LT" w:cstheme="minorHAnsi"/>
        </w:rPr>
        <w:t xml:space="preserve"> </w:t>
      </w:r>
      <w:r w:rsidR="00B40580" w:rsidRPr="00947D14">
        <w:rPr>
          <w:rFonts w:ascii="Futura LT" w:hAnsi="Futura LT" w:cstheme="minorHAnsi"/>
        </w:rPr>
        <w:t>This will help create a secure, reflective environment for your child(ren)’s teacher(s) to improve their teaching.</w:t>
      </w:r>
    </w:p>
    <w:p w14:paraId="15DC4683" w14:textId="77777777" w:rsidR="006E6343" w:rsidRDefault="006E6343" w:rsidP="003A4D66">
      <w:pPr>
        <w:rPr>
          <w:rFonts w:ascii="Futura LT" w:hAnsi="Futura LT" w:cstheme="minorHAnsi"/>
          <w:b/>
          <w:bCs/>
        </w:rPr>
      </w:pPr>
    </w:p>
    <w:p w14:paraId="42A7E549" w14:textId="4A7216AA" w:rsidR="00715081" w:rsidRPr="00947D14" w:rsidRDefault="00715081" w:rsidP="003A4D66">
      <w:pPr>
        <w:rPr>
          <w:rFonts w:ascii="Futura LT" w:hAnsi="Futura LT" w:cstheme="minorHAnsi"/>
          <w:b/>
          <w:bCs/>
        </w:rPr>
      </w:pPr>
      <w:r w:rsidRPr="00947D14">
        <w:rPr>
          <w:rFonts w:ascii="Futura LT" w:hAnsi="Futura LT" w:cstheme="minorHAnsi"/>
          <w:b/>
          <w:bCs/>
        </w:rPr>
        <w:t>2) to support your child</w:t>
      </w:r>
      <w:r w:rsidR="00B40580" w:rsidRPr="00947D14">
        <w:rPr>
          <w:rFonts w:ascii="Futura LT" w:hAnsi="Futura LT" w:cstheme="minorHAnsi"/>
          <w:b/>
          <w:bCs/>
        </w:rPr>
        <w:t>(ren)</w:t>
      </w:r>
      <w:r w:rsidRPr="00947D14">
        <w:rPr>
          <w:rFonts w:ascii="Futura LT" w:hAnsi="Futura LT" w:cstheme="minorHAnsi"/>
          <w:b/>
          <w:bCs/>
        </w:rPr>
        <w:t>’s learning</w:t>
      </w:r>
      <w:r w:rsidR="003A4D66" w:rsidRPr="00947D14">
        <w:rPr>
          <w:rFonts w:ascii="Futura LT" w:hAnsi="Futura LT" w:cstheme="minorHAnsi"/>
          <w:b/>
          <w:bCs/>
        </w:rPr>
        <w:t xml:space="preserve"> </w:t>
      </w:r>
    </w:p>
    <w:p w14:paraId="26CF3C59" w14:textId="6EF8F8EA" w:rsidR="00D2205A" w:rsidRPr="00947D14" w:rsidRDefault="003F527C" w:rsidP="00246F66">
      <w:pPr>
        <w:rPr>
          <w:rFonts w:ascii="Futura LT" w:hAnsi="Futura LT"/>
        </w:rPr>
      </w:pPr>
      <w:r>
        <w:rPr>
          <w:rFonts w:ascii="Futura LT" w:hAnsi="Futura LT" w:cstheme="minorHAnsi"/>
        </w:rPr>
        <w:t>W</w:t>
      </w:r>
      <w:r w:rsidR="00531AD3">
        <w:rPr>
          <w:rFonts w:ascii="Futura LT" w:hAnsi="Futura LT" w:cstheme="minorHAnsi"/>
        </w:rPr>
        <w:t>e understand that the quality of teaching is the single most important factor for your child(ren)’s learning</w:t>
      </w:r>
      <w:r>
        <w:rPr>
          <w:rFonts w:ascii="Futura LT" w:hAnsi="Futura LT" w:cstheme="minorHAnsi"/>
        </w:rPr>
        <w:t xml:space="preserve"> and outcomes. As such</w:t>
      </w:r>
      <w:r w:rsidR="00531AD3">
        <w:rPr>
          <w:rFonts w:ascii="Futura LT" w:hAnsi="Futura LT" w:cstheme="minorHAnsi"/>
        </w:rPr>
        <w:t>, we are investing in</w:t>
      </w:r>
      <w:r>
        <w:rPr>
          <w:rFonts w:ascii="Futura LT" w:hAnsi="Futura LT" w:cstheme="minorHAnsi"/>
        </w:rPr>
        <w:t xml:space="preserve"> the Great Teaching Toolkit and VEO; video</w:t>
      </w:r>
      <w:r w:rsidR="00246F66">
        <w:rPr>
          <w:rFonts w:ascii="Futura LT" w:hAnsi="Futura LT" w:cstheme="minorHAnsi"/>
        </w:rPr>
        <w:t xml:space="preserve"> captured as part of this </w:t>
      </w:r>
      <w:r w:rsidR="00962FEA">
        <w:rPr>
          <w:rFonts w:ascii="Futura LT" w:hAnsi="Futura LT" w:cstheme="minorHAnsi"/>
        </w:rPr>
        <w:t>tool</w:t>
      </w:r>
      <w:r>
        <w:rPr>
          <w:rFonts w:ascii="Futura LT" w:hAnsi="Futura LT" w:cstheme="minorHAnsi"/>
        </w:rPr>
        <w:t xml:space="preserve"> </w:t>
      </w:r>
      <w:r w:rsidR="334F3516" w:rsidRPr="334F3516">
        <w:rPr>
          <w:rFonts w:ascii="Futura LT" w:hAnsi="Futura LT"/>
        </w:rPr>
        <w:t xml:space="preserve">may be securely shared within the platform to generate relevant feedback </w:t>
      </w:r>
      <w:r w:rsidR="00962FEA">
        <w:rPr>
          <w:rFonts w:ascii="Futura LT" w:hAnsi="Futura LT"/>
        </w:rPr>
        <w:t>for</w:t>
      </w:r>
      <w:r w:rsidR="334F3516" w:rsidRPr="334F3516">
        <w:rPr>
          <w:rFonts w:ascii="Futura LT" w:hAnsi="Futura LT"/>
        </w:rPr>
        <w:t xml:space="preserve"> teachers</w:t>
      </w:r>
      <w:r w:rsidR="00246F66">
        <w:rPr>
          <w:rFonts w:ascii="Futura LT" w:hAnsi="Futura LT"/>
        </w:rPr>
        <w:t>,</w:t>
      </w:r>
      <w:r w:rsidR="334F3516" w:rsidRPr="334F3516">
        <w:rPr>
          <w:rFonts w:ascii="Futura LT" w:hAnsi="Futura LT"/>
        </w:rPr>
        <w:t xml:space="preserve"> </w:t>
      </w:r>
      <w:r w:rsidR="00962FEA">
        <w:rPr>
          <w:rFonts w:ascii="Futura LT" w:hAnsi="Futura LT"/>
        </w:rPr>
        <w:t xml:space="preserve">all </w:t>
      </w:r>
      <w:r w:rsidR="334F3516" w:rsidRPr="334F3516">
        <w:rPr>
          <w:rFonts w:ascii="Futura LT" w:hAnsi="Futura LT"/>
        </w:rPr>
        <w:t>for the purpose of improving your child</w:t>
      </w:r>
      <w:r w:rsidR="00246F66">
        <w:rPr>
          <w:rFonts w:ascii="Futura LT" w:hAnsi="Futura LT"/>
        </w:rPr>
        <w:t>(ren)</w:t>
      </w:r>
      <w:r w:rsidR="334F3516" w:rsidRPr="334F3516">
        <w:rPr>
          <w:rFonts w:ascii="Futura LT" w:hAnsi="Futura LT"/>
        </w:rPr>
        <w:t>’s learning.</w:t>
      </w:r>
    </w:p>
    <w:p w14:paraId="45805B2F" w14:textId="77777777" w:rsidR="006E6343" w:rsidRDefault="006E6343" w:rsidP="334F3516">
      <w:pPr>
        <w:rPr>
          <w:rFonts w:ascii="Futura LT" w:hAnsi="Futura LT"/>
        </w:rPr>
      </w:pPr>
    </w:p>
    <w:p w14:paraId="2F8F7BCE" w14:textId="3E89BF65" w:rsidR="003A4D66" w:rsidRPr="00947D14" w:rsidRDefault="334F3516" w:rsidP="334F3516">
      <w:pPr>
        <w:rPr>
          <w:rStyle w:val="Hyperlink"/>
          <w:rFonts w:ascii="Futura LT" w:hAnsi="Futura LT"/>
        </w:rPr>
      </w:pPr>
      <w:r w:rsidRPr="334F3516">
        <w:rPr>
          <w:rFonts w:ascii="Futura LT" w:hAnsi="Futura LT"/>
        </w:rPr>
        <w:t xml:space="preserve">Please review </w:t>
      </w:r>
      <w:hyperlink r:id="rId10">
        <w:r w:rsidRPr="334F3516">
          <w:rPr>
            <w:rStyle w:val="Hyperlink"/>
            <w:rFonts w:ascii="Futura LT" w:hAnsi="Futura LT"/>
          </w:rPr>
          <w:t>VEO’s Terms of Use</w:t>
        </w:r>
      </w:hyperlink>
      <w:r w:rsidRPr="334F3516">
        <w:rPr>
          <w:rFonts w:ascii="Futura LT" w:hAnsi="Futura LT"/>
        </w:rPr>
        <w:t xml:space="preserve"> and </w:t>
      </w:r>
      <w:hyperlink r:id="rId11">
        <w:r w:rsidRPr="334F3516">
          <w:rPr>
            <w:rStyle w:val="Hyperlink"/>
            <w:rFonts w:ascii="Futura LT" w:hAnsi="Futura LT"/>
          </w:rPr>
          <w:t>Privacy Policy</w:t>
        </w:r>
      </w:hyperlink>
      <w:r w:rsidRPr="334F3516">
        <w:rPr>
          <w:rFonts w:ascii="Futura LT" w:hAnsi="Futura LT"/>
        </w:rPr>
        <w:t>. VEO has further information on its</w:t>
      </w:r>
      <w:r w:rsidR="002A52DF">
        <w:rPr>
          <w:rFonts w:ascii="Futura LT" w:hAnsi="Futura LT"/>
        </w:rPr>
        <w:t xml:space="preserve"> data protection measures</w:t>
      </w:r>
      <w:r w:rsidRPr="334F3516">
        <w:rPr>
          <w:rFonts w:ascii="Futura LT" w:hAnsi="Futura LT"/>
        </w:rPr>
        <w:t xml:space="preserve"> at the following link: </w:t>
      </w:r>
      <w:hyperlink r:id="rId12">
        <w:r w:rsidRPr="334F3516">
          <w:rPr>
            <w:rStyle w:val="Hyperlink"/>
            <w:rFonts w:ascii="Futura LT" w:hAnsi="Futura LT"/>
          </w:rPr>
          <w:t>https://veo.co.uk/data-security-and-safeguarding/</w:t>
        </w:r>
      </w:hyperlink>
    </w:p>
    <w:p w14:paraId="60624AF2" w14:textId="20B7B6C2" w:rsidR="003A4D66" w:rsidRPr="00947D14" w:rsidRDefault="00E159FE" w:rsidP="003A4D66">
      <w:pPr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>Having read the above, p</w:t>
      </w:r>
      <w:r w:rsidR="003A4D66" w:rsidRPr="00947D14">
        <w:rPr>
          <w:rFonts w:ascii="Futura LT" w:hAnsi="Futura LT" w:cstheme="minorHAnsi"/>
        </w:rPr>
        <w:t>lease</w:t>
      </w:r>
      <w:r w:rsidR="00947D14" w:rsidRPr="00947D14">
        <w:rPr>
          <w:rFonts w:ascii="Futura LT" w:hAnsi="Futura LT" w:cstheme="minorHAnsi"/>
        </w:rPr>
        <w:t xml:space="preserve"> </w:t>
      </w:r>
      <w:r w:rsidR="003A4D66" w:rsidRPr="00947D14">
        <w:rPr>
          <w:rFonts w:ascii="Futura LT" w:hAnsi="Futura LT" w:cstheme="minorHAnsi"/>
        </w:rPr>
        <w:t xml:space="preserve">give your consent </w:t>
      </w:r>
      <w:r w:rsidRPr="00947D14">
        <w:rPr>
          <w:rFonts w:ascii="Futura LT" w:hAnsi="Futura LT" w:cstheme="minorHAnsi"/>
        </w:rPr>
        <w:t xml:space="preserve">for video including your child(ren)’s participation in lessons to be </w:t>
      </w:r>
      <w:r w:rsidR="003A4D66" w:rsidRPr="00947D14">
        <w:rPr>
          <w:rFonts w:ascii="Futura LT" w:hAnsi="Futura LT" w:cstheme="minorHAnsi"/>
        </w:rPr>
        <w:t>use</w:t>
      </w:r>
      <w:r w:rsidRPr="00947D14">
        <w:rPr>
          <w:rFonts w:ascii="Futura LT" w:hAnsi="Futura LT" w:cstheme="minorHAnsi"/>
        </w:rPr>
        <w:t>d</w:t>
      </w:r>
      <w:r w:rsidR="003A4D66" w:rsidRPr="00947D14">
        <w:rPr>
          <w:rFonts w:ascii="Futura LT" w:hAnsi="Futura LT" w:cstheme="minorHAnsi"/>
        </w:rPr>
        <w:t xml:space="preserve"> </w:t>
      </w:r>
      <w:r w:rsidRPr="00947D14">
        <w:rPr>
          <w:rFonts w:ascii="Futura LT" w:hAnsi="Futura LT" w:cstheme="minorHAnsi"/>
        </w:rPr>
        <w:t xml:space="preserve">in the </w:t>
      </w:r>
      <w:r w:rsidR="003A4D66" w:rsidRPr="00947D14">
        <w:rPr>
          <w:rFonts w:ascii="Futura LT" w:hAnsi="Futura LT" w:cstheme="minorHAnsi"/>
        </w:rPr>
        <w:t xml:space="preserve">VEO </w:t>
      </w:r>
      <w:r w:rsidR="006E2A53" w:rsidRPr="00947D14">
        <w:rPr>
          <w:rFonts w:ascii="Futura LT" w:hAnsi="Futura LT" w:cstheme="minorHAnsi"/>
        </w:rPr>
        <w:t xml:space="preserve">system </w:t>
      </w:r>
      <w:r w:rsidR="003A4D66" w:rsidRPr="00947D14">
        <w:rPr>
          <w:rFonts w:ascii="Futura LT" w:hAnsi="Futura LT" w:cstheme="minorHAnsi"/>
        </w:rPr>
        <w:t xml:space="preserve">to facilitate </w:t>
      </w:r>
      <w:r w:rsidR="006E2A53" w:rsidRPr="00947D14">
        <w:rPr>
          <w:rFonts w:ascii="Futura LT" w:hAnsi="Futura LT" w:cstheme="minorHAnsi"/>
        </w:rPr>
        <w:t>your child(ren)’s teacher’s professional development</w:t>
      </w:r>
      <w:r w:rsidR="00947D14" w:rsidRPr="00947D14">
        <w:rPr>
          <w:rFonts w:ascii="Futura LT" w:hAnsi="Futura LT" w:cstheme="minorHAnsi"/>
        </w:rPr>
        <w:t>, and to support your child(ren)’s learning.</w:t>
      </w:r>
    </w:p>
    <w:p w14:paraId="35E20B25" w14:textId="57801C7A" w:rsidR="003A4D66" w:rsidRPr="00947D14" w:rsidRDefault="003A4D66" w:rsidP="003A4D66">
      <w:pPr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 xml:space="preserve">I give my consent </w:t>
      </w:r>
      <w:r w:rsidR="006E2A53" w:rsidRPr="00947D14">
        <w:rPr>
          <w:rFonts w:ascii="Futura LT" w:hAnsi="Futura LT" w:cstheme="minorHAnsi"/>
        </w:rPr>
        <w:t>for video</w:t>
      </w:r>
      <w:r w:rsidR="00E159FE" w:rsidRPr="00947D14">
        <w:rPr>
          <w:rFonts w:ascii="Futura LT" w:hAnsi="Futura LT" w:cstheme="minorHAnsi"/>
        </w:rPr>
        <w:t xml:space="preserve"> images of </w:t>
      </w:r>
      <w:r w:rsidR="006E2A53" w:rsidRPr="00947D14">
        <w:rPr>
          <w:rFonts w:ascii="Futura LT" w:hAnsi="Futura LT" w:cstheme="minorHAnsi"/>
        </w:rPr>
        <w:t>my child(ren) to be used in this way</w:t>
      </w:r>
      <w:r w:rsidRPr="00947D14">
        <w:rPr>
          <w:rFonts w:ascii="Futura LT" w:hAnsi="Futura LT" w:cstheme="minorHAnsi"/>
        </w:rPr>
        <w:t>.</w:t>
      </w:r>
    </w:p>
    <w:p w14:paraId="20107AD6" w14:textId="77777777" w:rsidR="003A4D66" w:rsidRPr="00947D14" w:rsidRDefault="003A4D66" w:rsidP="003A4D66">
      <w:pPr>
        <w:rPr>
          <w:rFonts w:ascii="Futura LT" w:hAnsi="Futura LT" w:cstheme="minorHAnsi"/>
        </w:rPr>
      </w:pPr>
    </w:p>
    <w:p w14:paraId="3BD24D21" w14:textId="2E341B85" w:rsidR="003A4D66" w:rsidRPr="00947D14" w:rsidRDefault="003A4D66" w:rsidP="003A4D66">
      <w:pPr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>Printed Name: ____________________________</w:t>
      </w:r>
    </w:p>
    <w:p w14:paraId="7D53689B" w14:textId="20E0779E" w:rsidR="003A4D66" w:rsidRPr="00947D14" w:rsidRDefault="003A4D66" w:rsidP="003A4D66">
      <w:pPr>
        <w:tabs>
          <w:tab w:val="left" w:pos="5364"/>
        </w:tabs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ab/>
      </w:r>
    </w:p>
    <w:p w14:paraId="6A32CD05" w14:textId="77777777" w:rsidR="003A4D66" w:rsidRPr="00947D14" w:rsidRDefault="003A4D66" w:rsidP="003A4D66">
      <w:pPr>
        <w:rPr>
          <w:rFonts w:ascii="Futura LT" w:hAnsi="Futura LT" w:cstheme="minorHAnsi"/>
        </w:rPr>
      </w:pPr>
    </w:p>
    <w:p w14:paraId="40C8A131" w14:textId="5E599FD8" w:rsidR="003A4D66" w:rsidRPr="00947D14" w:rsidRDefault="003A4D66" w:rsidP="003A4D66">
      <w:pPr>
        <w:rPr>
          <w:rFonts w:ascii="Futura LT" w:hAnsi="Futura LT" w:cstheme="minorHAnsi"/>
        </w:rPr>
      </w:pPr>
      <w:r w:rsidRPr="00947D14">
        <w:rPr>
          <w:rFonts w:ascii="Futura LT" w:hAnsi="Futura LT" w:cstheme="minorHAnsi"/>
        </w:rPr>
        <w:t>Signature: _________________________________ Date: _____________</w:t>
      </w:r>
    </w:p>
    <w:p w14:paraId="212C61C0" w14:textId="4C4A109B" w:rsidR="00B008F0" w:rsidRPr="00947D14" w:rsidRDefault="00000000" w:rsidP="003A4D66">
      <w:pPr>
        <w:rPr>
          <w:rFonts w:ascii="Futura LT" w:hAnsi="Futura LT" w:cstheme="minorHAnsi"/>
        </w:rPr>
      </w:pPr>
    </w:p>
    <w:sectPr w:rsidR="00B008F0" w:rsidRPr="00947D1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CF6D" w14:textId="77777777" w:rsidR="006864BD" w:rsidRDefault="006864BD" w:rsidP="00947D14">
      <w:pPr>
        <w:spacing w:after="0" w:line="240" w:lineRule="auto"/>
      </w:pPr>
      <w:r>
        <w:separator/>
      </w:r>
    </w:p>
  </w:endnote>
  <w:endnote w:type="continuationSeparator" w:id="0">
    <w:p w14:paraId="1505A233" w14:textId="77777777" w:rsidR="006864BD" w:rsidRDefault="006864BD" w:rsidP="0094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 Thin">
    <w:altName w:val="Prompt Thin"/>
    <w:charset w:val="DE"/>
    <w:family w:val="auto"/>
    <w:pitch w:val="variable"/>
    <w:sig w:usb0="21000007" w:usb1="00000001" w:usb2="00000000" w:usb3="00000000" w:csb0="0001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0E08" w14:textId="77777777" w:rsidR="006864BD" w:rsidRDefault="006864BD" w:rsidP="00947D14">
      <w:pPr>
        <w:spacing w:after="0" w:line="240" w:lineRule="auto"/>
      </w:pPr>
      <w:r>
        <w:separator/>
      </w:r>
    </w:p>
  </w:footnote>
  <w:footnote w:type="continuationSeparator" w:id="0">
    <w:p w14:paraId="03B3F6D1" w14:textId="77777777" w:rsidR="006864BD" w:rsidRDefault="006864BD" w:rsidP="0094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5FC4" w14:textId="5AFC9684" w:rsidR="00947D14" w:rsidRDefault="00947D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A933E" wp14:editId="28437550">
          <wp:simplePos x="0" y="0"/>
          <wp:positionH relativeFrom="margin">
            <wp:posOffset>5153025</wp:posOffset>
          </wp:positionH>
          <wp:positionV relativeFrom="paragraph">
            <wp:posOffset>-173355</wp:posOffset>
          </wp:positionV>
          <wp:extent cx="895350" cy="895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ED7CFA" wp14:editId="36FC10B0">
          <wp:simplePos x="0" y="0"/>
          <wp:positionH relativeFrom="column">
            <wp:posOffset>-438150</wp:posOffset>
          </wp:positionH>
          <wp:positionV relativeFrom="paragraph">
            <wp:posOffset>-97155</wp:posOffset>
          </wp:positionV>
          <wp:extent cx="1857375" cy="697024"/>
          <wp:effectExtent l="0" t="0" r="0" b="0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7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9328B" w14:textId="41D458D5" w:rsidR="00947D14" w:rsidRDefault="00947D14">
    <w:pPr>
      <w:pStyle w:val="Header"/>
    </w:pPr>
  </w:p>
  <w:p w14:paraId="10E6585F" w14:textId="5BAB7035" w:rsidR="00947D14" w:rsidRDefault="00947D14">
    <w:pPr>
      <w:pStyle w:val="Header"/>
    </w:pPr>
  </w:p>
  <w:p w14:paraId="20172C0A" w14:textId="0026D55A" w:rsidR="00947D14" w:rsidRDefault="0094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66"/>
    <w:rsid w:val="00011143"/>
    <w:rsid w:val="001418C9"/>
    <w:rsid w:val="00246F66"/>
    <w:rsid w:val="0029343B"/>
    <w:rsid w:val="002A52DF"/>
    <w:rsid w:val="003A4D66"/>
    <w:rsid w:val="003A60F8"/>
    <w:rsid w:val="003F527C"/>
    <w:rsid w:val="00476FCE"/>
    <w:rsid w:val="00531AD3"/>
    <w:rsid w:val="006864BD"/>
    <w:rsid w:val="006E2A53"/>
    <w:rsid w:val="006E6343"/>
    <w:rsid w:val="007116BD"/>
    <w:rsid w:val="00715081"/>
    <w:rsid w:val="00774816"/>
    <w:rsid w:val="007C4BBC"/>
    <w:rsid w:val="00947D14"/>
    <w:rsid w:val="00962FEA"/>
    <w:rsid w:val="00B07752"/>
    <w:rsid w:val="00B40580"/>
    <w:rsid w:val="00B92DBC"/>
    <w:rsid w:val="00D2205A"/>
    <w:rsid w:val="00E159FE"/>
    <w:rsid w:val="00ED4D4A"/>
    <w:rsid w:val="00F84AC0"/>
    <w:rsid w:val="334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DA701"/>
  <w15:chartTrackingRefBased/>
  <w15:docId w15:val="{AC80EBD5-676D-402B-8343-E44B93E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BC"/>
    <w:rPr>
      <w:rFonts w:ascii="Prompt Thin" w:hAnsi="Prompt Thi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B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BB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BBC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i/>
      <w:color w:val="1F3763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4BB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BBC"/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BBC"/>
    <w:rPr>
      <w:rFonts w:eastAsiaTheme="majorEastAs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4BBC"/>
    <w:rPr>
      <w:rFonts w:eastAsiaTheme="majorEastAsia" w:cstheme="majorBidi"/>
      <w:i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4BBC"/>
    <w:rPr>
      <w:rFonts w:ascii="Prompt Thin" w:eastAsiaTheme="majorEastAsia" w:hAnsi="Prompt Thin" w:cstheme="majorBidi"/>
      <w:i/>
      <w:iCs/>
      <w:color w:val="2F5496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3A4D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5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14"/>
    <w:rPr>
      <w:rFonts w:ascii="Prompt Thin" w:hAnsi="Prompt Thin"/>
      <w:sz w:val="20"/>
    </w:rPr>
  </w:style>
  <w:style w:type="paragraph" w:styleId="Footer">
    <w:name w:val="footer"/>
    <w:basedOn w:val="Normal"/>
    <w:link w:val="FooterChar"/>
    <w:uiPriority w:val="99"/>
    <w:unhideWhenUsed/>
    <w:rsid w:val="009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14"/>
    <w:rPr>
      <w:rFonts w:ascii="Prompt Thin" w:hAnsi="Prompt Thi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rompt Thin" w:hAnsi="Prompt Thi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dencebased.educ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o.co.uk/data-security-and-safeguard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o.co.uk/privacy-not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eo.co.uk/terms-of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o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b392d-4b9d-44dc-a13e-637eea035b17" xsi:nil="true"/>
    <lcf76f155ced4ddcb4097134ff3c332f xmlns="8b297d20-3630-4898-9551-cc9d02958c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3ACB1-539F-4285-84EB-E492C9A7C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15084-E892-42F4-9AE2-E9877AACB210}">
  <ds:schemaRefs>
    <ds:schemaRef ds:uri="http://schemas.microsoft.com/office/2006/metadata/properties"/>
    <ds:schemaRef ds:uri="http://schemas.microsoft.com/office/infopath/2007/PartnerControls"/>
    <ds:schemaRef ds:uri="f4fb392d-4b9d-44dc-a13e-637eea035b17"/>
    <ds:schemaRef ds:uri="8b297d20-3630-4898-9551-cc9d02958c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Chris Smith</cp:lastModifiedBy>
  <cp:revision>1</cp:revision>
  <dcterms:created xsi:type="dcterms:W3CDTF">2022-06-14T14:36:00Z</dcterms:created>
  <dcterms:modified xsi:type="dcterms:W3CDTF">2022-09-23T09:00:00Z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0x010100188D7F3005C89B4F927C253CCCE6CBBD</vt:lpwstr>
  </property>
  <property fmtid="{D5CDD505-2E9C-101B-9397-08002B2CF9AE}" pid="3" name="MediaServiceImageTags">
    <vt:lpwstr/>
  </property>
</Properties>
</file>